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17" w:lineRule="auto"/>
        <w:ind w:left="0" w:right="-29.527559055116512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 NACIONAL DE CÓRDOBA  </w:t>
      </w:r>
    </w:p>
    <w:p w:rsidR="00000000" w:rsidDel="00000000" w:rsidP="00000000" w:rsidRDefault="00000000" w:rsidRPr="00000000" w14:paraId="00000002">
      <w:pPr>
        <w:spacing w:before="317" w:lineRule="auto"/>
        <w:ind w:left="0" w:right="18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(NOMBRE DE LA DEPENDENCIA 1)</w:t>
      </w:r>
    </w:p>
    <w:p w:rsidR="00000000" w:rsidDel="00000000" w:rsidP="00000000" w:rsidRDefault="00000000" w:rsidRPr="00000000" w14:paraId="00000003">
      <w:pPr>
        <w:spacing w:before="317" w:lineRule="auto"/>
        <w:ind w:left="0" w:right="112.20472440944889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(NOMBRE DE LA DEPENDENCIA 2/ÁREA)</w:t>
      </w:r>
    </w:p>
    <w:p w:rsidR="00000000" w:rsidDel="00000000" w:rsidP="00000000" w:rsidRDefault="00000000" w:rsidRPr="00000000" w14:paraId="00000004">
      <w:pPr>
        <w:spacing w:before="317" w:lineRule="auto"/>
        <w:ind w:left="0" w:right="112.20472440944889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17" w:lineRule="auto"/>
        <w:ind w:left="1699" w:right="1867" w:firstLine="460.9999999999999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CERTIFICAN QUE:</w:t>
      </w:r>
    </w:p>
    <w:p w:rsidR="00000000" w:rsidDel="00000000" w:rsidP="00000000" w:rsidRDefault="00000000" w:rsidRPr="00000000" w14:paraId="00000006">
      <w:pPr>
        <w:spacing w:line="276" w:lineRule="auto"/>
        <w:ind w:left="259" w:right="18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275.5905511811022" w:right="820.8661417322844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nombre de la persona)...........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 N°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:......................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ha desempeñado como/ha asistido a/ha aprobado el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(describir la actividad que se certifica indicando fecha, hora, carga horaria y toda otra información relevante)..............................................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8">
      <w:pPr>
        <w:spacing w:line="360" w:lineRule="auto"/>
        <w:ind w:left="1275.5905511811022" w:right="820.8661417322844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A petición de la persona interesada, se extiende esta certificación en Córdoba, a los…………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fecha en letra).</w:t>
      </w:r>
    </w:p>
    <w:p w:rsidR="00000000" w:rsidDel="00000000" w:rsidP="00000000" w:rsidRDefault="00000000" w:rsidRPr="00000000" w14:paraId="00000009">
      <w:pPr>
        <w:spacing w:line="360" w:lineRule="auto"/>
        <w:ind w:left="259" w:right="1867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59" w:right="1867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right="18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……………..…………                              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186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y aclaración                                          Firma y aclaración</w:t>
      </w:r>
    </w:p>
    <w:p w:rsidR="00000000" w:rsidDel="00000000" w:rsidP="00000000" w:rsidRDefault="00000000" w:rsidRPr="00000000" w14:paraId="0000000D">
      <w:pPr>
        <w:spacing w:line="276" w:lineRule="auto"/>
        <w:ind w:left="259" w:right="253.93700787401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la autoridad de la Dependencia 2/Área        de la autoridad de la Dependencia 1                                           </w:t>
      </w:r>
    </w:p>
    <w:p w:rsidR="00000000" w:rsidDel="00000000" w:rsidP="00000000" w:rsidRDefault="00000000" w:rsidRPr="00000000" w14:paraId="0000000E">
      <w:pPr>
        <w:spacing w:before="0" w:line="276" w:lineRule="auto"/>
        <w:ind w:left="259" w:right="18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F">
      <w:pPr>
        <w:spacing w:before="0" w:line="276" w:lineRule="auto"/>
        <w:ind w:left="259" w:right="1867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rtl w:val="0"/>
      </w:rPr>
      <w:t xml:space="preserve">“Colocar leyenda establecida cada año por Decreto Nacional”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114300" distT="114300" distL="114300" distR="114300">
          <wp:extent cx="6188400" cy="8382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84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lOjGMoM+hLk33O9gYFqBrRwsw==">AMUW2mV+Mx+qU3k1b7rVfWMlWxmchb/en7eEtX130t95Ljy7YWcJecls5eaByiEC0fsnhzS36xBfr8BND1IF6bhUIeTzdH1t6PYw5Yz715ZnCis5LD5DITM=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2022-06-14T19:03:00Z</dcterms:created>
  <dc:creator>homarchi</dc:creator>
</cp:coreProperties>
</file>