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317">
      <w:pPr>
        <w:ind w:left="4278"/>
      </w:pPr>
      <w:r>
        <w:rPr>
          <w:noProof/>
          <w:lang w:val="es-ES" w:eastAsia="es-ES" w:bidi="ar-SA"/>
        </w:rPr>
        <w:drawing>
          <wp:inline distT="0" distB="0" distL="0" distR="0">
            <wp:extent cx="1614805" cy="843280"/>
            <wp:effectExtent l="1905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72F61">
      <w:pPr>
        <w:spacing w:before="13"/>
        <w:rPr>
          <w:rFonts w:ascii="Times New Roman" w:hAnsi="Times New Roman"/>
        </w:rPr>
      </w:pPr>
    </w:p>
    <w:p w:rsidR="00000000" w:rsidRDefault="00D72F61">
      <w:pPr>
        <w:spacing w:line="446" w:lineRule="auto"/>
        <w:ind w:left="3607" w:right="3589"/>
      </w:pPr>
      <w:r>
        <w:rPr>
          <w:rFonts w:ascii="Times New Roman" w:hAnsi="Times New Roman"/>
          <w:b/>
        </w:rPr>
        <w:t xml:space="preserve">                   ANEXO 2</w:t>
      </w:r>
    </w:p>
    <w:p w:rsidR="00000000" w:rsidRDefault="00D72F61">
      <w:pPr>
        <w:spacing w:line="446" w:lineRule="auto"/>
        <w:ind w:left="3607" w:right="3589"/>
      </w:pPr>
      <w:r>
        <w:rPr>
          <w:rFonts w:ascii="Times New Roman" w:hAnsi="Times New Roman"/>
          <w:b/>
        </w:rPr>
        <w:t xml:space="preserve">        Aval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Instituci</w:t>
      </w:r>
      <w:r>
        <w:rPr>
          <w:rFonts w:ascii="Times New Roman" w:hAnsi="Times New Roman"/>
          <w:b/>
        </w:rPr>
        <w:t>ó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2"/>
        </w:rPr>
        <w:t>Contraparte</w:t>
      </w:r>
    </w:p>
    <w:p w:rsidR="00000000" w:rsidRDefault="00D72F61">
      <w:pPr>
        <w:spacing w:line="470" w:lineRule="auto"/>
        <w:ind w:left="5797" w:firstLine="1525"/>
      </w:pPr>
      <w:r>
        <w:rPr>
          <w:rFonts w:ascii="Times New Roman" w:hAnsi="Times New Roman"/>
          <w:b/>
          <w:color w:val="FF0000"/>
          <w:sz w:val="22"/>
        </w:rPr>
        <w:t>MEMBRETE</w:t>
      </w:r>
      <w:r>
        <w:rPr>
          <w:rFonts w:ascii="Times New Roman" w:hAnsi="Times New Roman"/>
          <w:b/>
          <w:color w:val="FF0000"/>
          <w:spacing w:val="-14"/>
          <w:sz w:val="22"/>
        </w:rPr>
        <w:t xml:space="preserve"> </w:t>
      </w:r>
      <w:r>
        <w:rPr>
          <w:rFonts w:ascii="Times New Roman" w:hAnsi="Times New Roman"/>
          <w:b/>
          <w:color w:val="FF0000"/>
          <w:sz w:val="22"/>
        </w:rPr>
        <w:t>DE</w:t>
      </w:r>
      <w:r>
        <w:rPr>
          <w:rFonts w:ascii="Times New Roman" w:hAnsi="Times New Roman"/>
          <w:b/>
          <w:color w:val="FF0000"/>
          <w:spacing w:val="-13"/>
          <w:sz w:val="22"/>
        </w:rPr>
        <w:t xml:space="preserve"> </w:t>
      </w:r>
      <w:r>
        <w:rPr>
          <w:rFonts w:ascii="Times New Roman" w:hAnsi="Times New Roman"/>
          <w:b/>
          <w:color w:val="FF0000"/>
          <w:sz w:val="22"/>
        </w:rPr>
        <w:t>LA</w:t>
      </w:r>
      <w:r>
        <w:rPr>
          <w:rFonts w:ascii="Times New Roman" w:hAnsi="Times New Roman"/>
          <w:b/>
          <w:color w:val="FF0000"/>
          <w:spacing w:val="-14"/>
          <w:sz w:val="22"/>
        </w:rPr>
        <w:t xml:space="preserve"> </w:t>
      </w:r>
      <w:r>
        <w:rPr>
          <w:rFonts w:ascii="Times New Roman" w:hAnsi="Times New Roman"/>
          <w:b/>
          <w:color w:val="FF0000"/>
          <w:sz w:val="22"/>
        </w:rPr>
        <w:t>INSTITUCI</w:t>
      </w:r>
      <w:r>
        <w:rPr>
          <w:rFonts w:ascii="Times New Roman" w:hAnsi="Times New Roman"/>
          <w:b/>
          <w:color w:val="FF0000"/>
          <w:sz w:val="22"/>
        </w:rPr>
        <w:t>Ó</w:t>
      </w:r>
      <w:r>
        <w:rPr>
          <w:rFonts w:ascii="Times New Roman" w:hAnsi="Times New Roman"/>
          <w:b/>
          <w:color w:val="FF0000"/>
          <w:sz w:val="22"/>
        </w:rPr>
        <w:t xml:space="preserve">N </w:t>
      </w:r>
      <w:r>
        <w:rPr>
          <w:rFonts w:ascii="Times New Roman" w:hAnsi="Times New Roman"/>
          <w:b/>
          <w:color w:val="FF0000"/>
          <w:spacing w:val="-4"/>
          <w:sz w:val="22"/>
        </w:rPr>
        <w:t>CONTRAPARTE QUE AVALA LA POSTULACION)</w:t>
      </w:r>
    </w:p>
    <w:p w:rsidR="00000000" w:rsidRDefault="00D72F61">
      <w:pPr>
        <w:spacing w:before="236"/>
        <w:rPr>
          <w:rFonts w:ascii="Times New Roman" w:hAnsi="Times New Roman"/>
          <w:b/>
        </w:rPr>
      </w:pPr>
    </w:p>
    <w:p w:rsidR="00000000" w:rsidRDefault="00D72F61">
      <w:pPr>
        <w:ind w:left="246"/>
      </w:pP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ó</w:t>
      </w:r>
      <w:r>
        <w:rPr>
          <w:rFonts w:ascii="Times New Roman" w:hAnsi="Times New Roman"/>
          <w:b/>
        </w:rPr>
        <w:t xml:space="preserve">rdoba, XX de XX de </w:t>
      </w:r>
      <w:r>
        <w:rPr>
          <w:rFonts w:ascii="Times New Roman" w:hAnsi="Times New Roman"/>
          <w:b/>
          <w:spacing w:val="-4"/>
        </w:rPr>
        <w:t>2024</w:t>
      </w:r>
    </w:p>
    <w:p w:rsidR="00000000" w:rsidRDefault="00D72F61">
      <w:pPr>
        <w:rPr>
          <w:rFonts w:ascii="Times New Roman" w:hAnsi="Times New Roman"/>
          <w:b/>
        </w:rPr>
      </w:pPr>
    </w:p>
    <w:p w:rsidR="00000000" w:rsidRDefault="00D72F61">
      <w:pPr>
        <w:spacing w:before="210"/>
        <w:rPr>
          <w:rFonts w:ascii="Times New Roman" w:hAnsi="Times New Roman"/>
          <w:b/>
        </w:rPr>
      </w:pPr>
    </w:p>
    <w:p w:rsidR="00000000" w:rsidRDefault="00D72F61">
      <w:pPr>
        <w:ind w:left="246"/>
      </w:pPr>
      <w:r>
        <w:rPr>
          <w:rFonts w:ascii="Times New Roman" w:hAnsi="Times New Roman"/>
          <w:b/>
          <w:spacing w:val="-5"/>
        </w:rPr>
        <w:t>SECyT-UNC</w:t>
      </w:r>
    </w:p>
    <w:p w:rsidR="00000000" w:rsidRDefault="00D72F61">
      <w:pPr>
        <w:spacing w:before="243"/>
        <w:ind w:left="246"/>
      </w:pPr>
      <w:r>
        <w:rPr>
          <w:rFonts w:ascii="Times New Roman" w:hAnsi="Times New Roman"/>
          <w:b/>
        </w:rPr>
        <w:t>At.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Sr.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Secretario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Ciencia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Tecnolog</w:t>
      </w:r>
      <w:r>
        <w:rPr>
          <w:rFonts w:ascii="Times New Roman" w:hAnsi="Times New Roman"/>
          <w:b/>
          <w:spacing w:val="-2"/>
        </w:rPr>
        <w:t>í</w:t>
      </w:r>
      <w:r>
        <w:rPr>
          <w:rFonts w:ascii="Times New Roman" w:hAnsi="Times New Roman"/>
          <w:b/>
          <w:spacing w:val="-2"/>
        </w:rPr>
        <w:t>a</w:t>
      </w:r>
    </w:p>
    <w:p w:rsidR="00000000" w:rsidRDefault="00D72F61">
      <w:pPr>
        <w:rPr>
          <w:rFonts w:ascii="Times New Roman" w:hAnsi="Times New Roman"/>
          <w:b/>
        </w:rPr>
      </w:pPr>
    </w:p>
    <w:p w:rsidR="00000000" w:rsidRDefault="00D72F61">
      <w:pPr>
        <w:spacing w:before="209"/>
        <w:rPr>
          <w:rFonts w:ascii="Times New Roman" w:hAnsi="Times New Roman"/>
          <w:b/>
        </w:rPr>
      </w:pPr>
    </w:p>
    <w:p w:rsidR="00000000" w:rsidRDefault="00D72F61">
      <w:pPr>
        <w:ind w:left="246" w:right="101"/>
        <w:jc w:val="both"/>
      </w:pPr>
      <w:r>
        <w:rPr>
          <w:rFonts w:ascii="Times New Roman" w:hAnsi="Times New Roman"/>
        </w:rPr>
        <w:t>Por medio de la presente nota manifiesto el aval a la Propuesta 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cnica presentada por el profesor/a XXXXXXXXXXXXXXXXXXXXXX, cuyo 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tulo es XXXXXXXXXXX, en el marco de la ventanilla permanente del Observatorio Social y Cultural para el Desarrollo Sostenibl</w:t>
      </w:r>
      <w:r>
        <w:rPr>
          <w:rFonts w:ascii="Times New Roman" w:hAnsi="Times New Roman"/>
        </w:rPr>
        <w:t>e de la UNC.</w:t>
      </w:r>
    </w:p>
    <w:p w:rsidR="00000000" w:rsidRDefault="00D72F61">
      <w:pPr>
        <w:spacing w:before="240"/>
        <w:ind w:left="246" w:right="102"/>
        <w:jc w:val="both"/>
      </w:pPr>
      <w:r>
        <w:rPr>
          <w:rFonts w:ascii="Times New Roman" w:hAnsi="Times New Roman"/>
        </w:rPr>
        <w:t>Asimismo manifiesto que nuestra Organizaci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n/Empresa, se compromete </w:t>
      </w:r>
      <w:r>
        <w:rPr>
          <w:rFonts w:ascii="Times New Roman" w:hAnsi="Times New Roman"/>
          <w:u w:val="thick"/>
        </w:rPr>
        <w:t>en caso de que el proyecto sea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thick"/>
        </w:rPr>
        <w:t>aprobado y financiado por la SECyT-UNC</w:t>
      </w:r>
      <w:r>
        <w:rPr>
          <w:rFonts w:ascii="Times New Roman" w:hAnsi="Times New Roman"/>
        </w:rPr>
        <w:t>, a participar activamente del mismo de las siguientes formas:</w:t>
      </w:r>
    </w:p>
    <w:p w:rsidR="00000000" w:rsidRDefault="00D72F61">
      <w:pPr>
        <w:numPr>
          <w:ilvl w:val="0"/>
          <w:numId w:val="1"/>
        </w:numPr>
        <w:tabs>
          <w:tab w:val="left" w:pos="615"/>
        </w:tabs>
        <w:spacing w:before="245" w:line="266" w:lineRule="auto"/>
        <w:ind w:left="246" w:right="99" w:firstLine="0"/>
      </w:pPr>
      <w:r>
        <w:rPr>
          <w:rFonts w:ascii="Times New Roman" w:hAnsi="Times New Roman"/>
        </w:rPr>
        <w:t>Realizando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aportes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efectivo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mediante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transferencia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UNC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cuenta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indique,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monto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 XXXXX ($ XXXX)</w:t>
      </w:r>
    </w:p>
    <w:p w:rsidR="00000000" w:rsidRDefault="00D72F61">
      <w:pPr>
        <w:spacing w:before="247"/>
        <w:ind w:left="246"/>
      </w:pPr>
      <w:r>
        <w:rPr>
          <w:rFonts w:ascii="Times New Roman" w:hAnsi="Times New Roman"/>
          <w:color w:val="FF0000"/>
        </w:rPr>
        <w:t>SE</w:t>
      </w:r>
      <w:r>
        <w:rPr>
          <w:rFonts w:ascii="Times New Roman" w:hAnsi="Times New Roman"/>
          <w:color w:val="FF0000"/>
          <w:spacing w:val="-11"/>
        </w:rPr>
        <w:t xml:space="preserve"> </w:t>
      </w:r>
      <w:r>
        <w:rPr>
          <w:rFonts w:ascii="Times New Roman" w:hAnsi="Times New Roman"/>
          <w:color w:val="FF0000"/>
        </w:rPr>
        <w:t>PODRAN</w:t>
      </w:r>
      <w:r>
        <w:rPr>
          <w:rFonts w:ascii="Times New Roman" w:hAnsi="Times New Roman"/>
          <w:color w:val="FF0000"/>
          <w:spacing w:val="-8"/>
        </w:rPr>
        <w:t xml:space="preserve"> </w:t>
      </w:r>
      <w:r>
        <w:rPr>
          <w:rFonts w:ascii="Times New Roman" w:hAnsi="Times New Roman"/>
          <w:color w:val="FF0000"/>
        </w:rPr>
        <w:t>INCLUIR</w:t>
      </w:r>
      <w:r>
        <w:rPr>
          <w:rFonts w:ascii="Times New Roman" w:hAnsi="Times New Roman"/>
          <w:color w:val="FF0000"/>
          <w:spacing w:val="-8"/>
        </w:rPr>
        <w:t xml:space="preserve"> </w:t>
      </w:r>
      <w:r>
        <w:rPr>
          <w:rFonts w:ascii="Times New Roman" w:hAnsi="Times New Roman"/>
          <w:color w:val="FF0000"/>
        </w:rPr>
        <w:t>EN</w:t>
      </w:r>
      <w:r>
        <w:rPr>
          <w:rFonts w:ascii="Times New Roman" w:hAnsi="Times New Roman"/>
          <w:color w:val="FF0000"/>
          <w:spacing w:val="-8"/>
        </w:rPr>
        <w:t xml:space="preserve"> </w:t>
      </w:r>
      <w:r>
        <w:rPr>
          <w:rFonts w:ascii="Times New Roman" w:hAnsi="Times New Roman"/>
          <w:color w:val="FF0000"/>
        </w:rPr>
        <w:t>EL</w:t>
      </w:r>
      <w:r>
        <w:rPr>
          <w:rFonts w:ascii="Times New Roman" w:hAnsi="Times New Roman"/>
          <w:color w:val="FF0000"/>
          <w:spacing w:val="-8"/>
        </w:rPr>
        <w:t xml:space="preserve"> </w:t>
      </w:r>
      <w:r>
        <w:rPr>
          <w:rFonts w:ascii="Times New Roman" w:hAnsi="Times New Roman"/>
          <w:color w:val="FF0000"/>
        </w:rPr>
        <w:t>AVAL</w:t>
      </w:r>
      <w:r>
        <w:rPr>
          <w:rFonts w:ascii="Times New Roman" w:hAnsi="Times New Roman"/>
          <w:color w:val="FF0000"/>
          <w:spacing w:val="-9"/>
        </w:rPr>
        <w:t xml:space="preserve"> </w:t>
      </w:r>
      <w:r>
        <w:rPr>
          <w:rFonts w:ascii="Times New Roman" w:hAnsi="Times New Roman"/>
          <w:color w:val="FF0000"/>
        </w:rPr>
        <w:t>OTRAS</w:t>
      </w:r>
      <w:r>
        <w:rPr>
          <w:rFonts w:ascii="Times New Roman" w:hAnsi="Times New Roman"/>
          <w:color w:val="FF0000"/>
          <w:spacing w:val="-8"/>
        </w:rPr>
        <w:t xml:space="preserve"> </w:t>
      </w:r>
      <w:r>
        <w:rPr>
          <w:rFonts w:ascii="Times New Roman" w:hAnsi="Times New Roman"/>
          <w:color w:val="FF0000"/>
        </w:rPr>
        <w:t>QUE</w:t>
      </w:r>
      <w:r>
        <w:rPr>
          <w:rFonts w:ascii="Times New Roman" w:hAnsi="Times New Roman"/>
          <w:color w:val="FF0000"/>
          <w:spacing w:val="-8"/>
        </w:rPr>
        <w:t xml:space="preserve"> </w:t>
      </w:r>
      <w:r>
        <w:rPr>
          <w:rFonts w:ascii="Times New Roman" w:hAnsi="Times New Roman"/>
          <w:color w:val="FF0000"/>
        </w:rPr>
        <w:t>CORRESPONDAN</w:t>
      </w:r>
      <w:r>
        <w:rPr>
          <w:rFonts w:ascii="Times New Roman" w:hAnsi="Times New Roman"/>
          <w:color w:val="FF0000"/>
          <w:spacing w:val="-8"/>
        </w:rPr>
        <w:t xml:space="preserve"> </w:t>
      </w:r>
      <w:r>
        <w:rPr>
          <w:rFonts w:ascii="Times New Roman" w:hAnsi="Times New Roman"/>
          <w:color w:val="FF0000"/>
        </w:rPr>
        <w:t>TALES</w:t>
      </w:r>
      <w:r>
        <w:rPr>
          <w:rFonts w:ascii="Times New Roman" w:hAnsi="Times New Roman"/>
          <w:color w:val="FF0000"/>
          <w:spacing w:val="-8"/>
        </w:rPr>
        <w:t xml:space="preserve"> </w:t>
      </w:r>
      <w:r>
        <w:rPr>
          <w:rFonts w:ascii="Times New Roman" w:hAnsi="Times New Roman"/>
          <w:color w:val="FF0000"/>
          <w:spacing w:val="-2"/>
        </w:rPr>
        <w:t>COMO:</w:t>
      </w:r>
    </w:p>
    <w:p w:rsidR="00000000" w:rsidRDefault="00D72F61">
      <w:pPr>
        <w:tabs>
          <w:tab w:val="left" w:pos="720"/>
        </w:tabs>
        <w:spacing w:before="247"/>
        <w:ind w:left="366"/>
      </w:pPr>
      <w:r>
        <w:rPr>
          <w:rFonts w:ascii="Calibri" w:hAnsi="Calibri"/>
          <w:spacing w:val="-10"/>
        </w:rPr>
        <w:t>-</w:t>
      </w:r>
      <w:r>
        <w:rPr>
          <w:rFonts w:ascii="Calibri" w:hAnsi="Calibri"/>
        </w:rPr>
        <w:tab/>
      </w:r>
      <w:r>
        <w:rPr>
          <w:rFonts w:ascii="Times New Roman" w:hAnsi="Times New Roman"/>
        </w:rPr>
        <w:t>Aportando informaci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n, acompa</w:t>
      </w:r>
      <w:r>
        <w:rPr>
          <w:rFonts w:ascii="Times New Roman" w:hAnsi="Times New Roman"/>
        </w:rPr>
        <w:t>ñ</w:t>
      </w:r>
      <w:r>
        <w:rPr>
          <w:rFonts w:ascii="Times New Roman" w:hAnsi="Times New Roman"/>
        </w:rPr>
        <w:t xml:space="preserve">ando y facilitando en general el desarrollo del </w:t>
      </w:r>
      <w:r>
        <w:rPr>
          <w:rFonts w:ascii="Times New Roman" w:hAnsi="Times New Roman"/>
          <w:spacing w:val="-2"/>
        </w:rPr>
        <w:t>proyecto</w:t>
      </w:r>
    </w:p>
    <w:p w:rsidR="00000000" w:rsidRDefault="00D72F61">
      <w:pPr>
        <w:numPr>
          <w:ilvl w:val="0"/>
          <w:numId w:val="1"/>
        </w:numPr>
        <w:tabs>
          <w:tab w:val="left" w:pos="795"/>
        </w:tabs>
        <w:spacing w:before="243" w:line="266" w:lineRule="auto"/>
        <w:ind w:left="246" w:right="105" w:firstLine="0"/>
      </w:pPr>
      <w:r>
        <w:rPr>
          <w:rFonts w:ascii="Times New Roman" w:hAnsi="Times New Roman"/>
        </w:rPr>
        <w:t>Realizando aportes econ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micos en especies (personal, uso de instalaciones o equipamiento, provisi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n de insumos, etc.) con un equivalente a un monto de pesos XXXXX ($ XXXX)</w:t>
      </w:r>
    </w:p>
    <w:p w:rsidR="00000000" w:rsidRDefault="00D72F61">
      <w:pPr>
        <w:numPr>
          <w:ilvl w:val="0"/>
          <w:numId w:val="1"/>
        </w:numPr>
        <w:tabs>
          <w:tab w:val="left" w:pos="600"/>
        </w:tabs>
        <w:spacing w:before="211"/>
        <w:ind w:left="600" w:hanging="354"/>
      </w:pPr>
      <w:r>
        <w:rPr>
          <w:rFonts w:ascii="Times New Roman" w:hAnsi="Times New Roman"/>
        </w:rPr>
        <w:t>Adoptando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los resultados obtenidos por el Proyecto en nuestra </w:t>
      </w:r>
      <w:r>
        <w:rPr>
          <w:rFonts w:ascii="Times New Roman" w:hAnsi="Times New Roman"/>
          <w:spacing w:val="-2"/>
        </w:rPr>
        <w:t>organizaci</w:t>
      </w:r>
      <w:r>
        <w:rPr>
          <w:rFonts w:ascii="Times New Roman" w:hAnsi="Times New Roman"/>
          <w:spacing w:val="-2"/>
        </w:rPr>
        <w:t>ó</w:t>
      </w:r>
      <w:r>
        <w:rPr>
          <w:rFonts w:ascii="Times New Roman" w:hAnsi="Times New Roman"/>
          <w:spacing w:val="-2"/>
        </w:rPr>
        <w:t>n</w:t>
      </w:r>
    </w:p>
    <w:p w:rsidR="00000000" w:rsidRDefault="00D72F61">
      <w:pPr>
        <w:spacing w:before="4"/>
        <w:rPr>
          <w:rFonts w:ascii="Times New Roman" w:hAnsi="Times New Roman"/>
        </w:rPr>
      </w:pPr>
    </w:p>
    <w:p w:rsidR="00000000" w:rsidRDefault="00D72F61">
      <w:pPr>
        <w:ind w:left="246" w:right="110"/>
        <w:jc w:val="both"/>
      </w:pPr>
      <w:r>
        <w:rPr>
          <w:rFonts w:ascii="Times New Roman" w:hAnsi="Times New Roman"/>
        </w:rPr>
        <w:t>Por o</w:t>
      </w:r>
      <w:r>
        <w:rPr>
          <w:rFonts w:ascii="Times New Roman" w:hAnsi="Times New Roman"/>
        </w:rPr>
        <w:t>tro lado, nuestra instituci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n en relaci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n al proyecto manifiesta</w:t>
      </w:r>
      <w:r>
        <w:rPr>
          <w:rFonts w:ascii="Times New Roman" w:hAnsi="Times New Roman"/>
          <w:color w:val="FF0000"/>
        </w:rPr>
        <w:t>…</w:t>
      </w:r>
      <w:r>
        <w:rPr>
          <w:rFonts w:ascii="Times New Roman" w:hAnsi="Times New Roman"/>
          <w:color w:val="FF0000"/>
        </w:rPr>
        <w:t>(COMPLETAR SEG</w:t>
      </w:r>
      <w:r>
        <w:rPr>
          <w:rFonts w:ascii="Times New Roman" w:hAnsi="Times New Roman"/>
          <w:color w:val="FF0000"/>
        </w:rPr>
        <w:t>Ú</w:t>
      </w:r>
      <w:r>
        <w:rPr>
          <w:rFonts w:ascii="Times New Roman" w:hAnsi="Times New Roman"/>
          <w:color w:val="FF0000"/>
        </w:rPr>
        <w:t xml:space="preserve">N </w:t>
      </w:r>
      <w:r>
        <w:rPr>
          <w:rFonts w:ascii="Times New Roman" w:hAnsi="Times New Roman"/>
          <w:color w:val="FF0000"/>
          <w:spacing w:val="-2"/>
        </w:rPr>
        <w:t>CORRESPONDA)</w:t>
      </w:r>
    </w:p>
    <w:p w:rsidR="00000000" w:rsidRDefault="00D72F61">
      <w:pPr>
        <w:spacing w:before="240"/>
        <w:ind w:left="306"/>
      </w:pPr>
      <w:r>
        <w:rPr>
          <w:rFonts w:ascii="Times New Roman" w:hAnsi="Times New Roman"/>
        </w:rPr>
        <w:t xml:space="preserve">Sin otro particular lo saludo </w:t>
      </w:r>
      <w:r>
        <w:rPr>
          <w:rFonts w:ascii="Times New Roman" w:hAnsi="Times New Roman"/>
          <w:spacing w:val="-2"/>
        </w:rPr>
        <w:t>atentamente,</w:t>
      </w:r>
    </w:p>
    <w:p w:rsidR="00000000" w:rsidRDefault="00D72F61">
      <w:pPr>
        <w:rPr>
          <w:rFonts w:ascii="Times New Roman" w:hAnsi="Times New Roman"/>
        </w:rPr>
      </w:pPr>
    </w:p>
    <w:p w:rsidR="00000000" w:rsidRDefault="00D72F61">
      <w:pPr>
        <w:spacing w:before="209"/>
        <w:rPr>
          <w:rFonts w:ascii="Times New Roman" w:hAnsi="Times New Roman"/>
        </w:rPr>
      </w:pPr>
    </w:p>
    <w:p w:rsidR="00D72F61" w:rsidRDefault="00D72F61">
      <w:pPr>
        <w:tabs>
          <w:tab w:val="left" w:pos="4765"/>
          <w:tab w:val="left" w:pos="9632"/>
        </w:tabs>
        <w:ind w:left="992"/>
      </w:pPr>
      <w:r>
        <w:rPr>
          <w:rFonts w:ascii="Times New Roman" w:hAnsi="Times New Roman"/>
          <w:b/>
        </w:rPr>
        <w:t xml:space="preserve">Lugar y </w:t>
      </w:r>
      <w:r>
        <w:rPr>
          <w:rFonts w:ascii="Times New Roman" w:hAnsi="Times New Roman"/>
          <w:b/>
          <w:spacing w:val="-2"/>
        </w:rPr>
        <w:t>Fecha</w:t>
      </w:r>
      <w:r>
        <w:rPr>
          <w:rFonts w:ascii="Times New Roman" w:hAnsi="Times New Roman"/>
          <w:b/>
        </w:rPr>
        <w:tab/>
        <w:t>Firma,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 xml:space="preserve">DNI y </w:t>
      </w:r>
      <w:r>
        <w:rPr>
          <w:rFonts w:ascii="Times New Roman" w:hAnsi="Times New Roman"/>
          <w:b/>
          <w:spacing w:val="-2"/>
        </w:rPr>
        <w:t>Aclaracion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pacing w:val="-2"/>
        </w:rPr>
        <w:t>Cargo</w:t>
      </w:r>
    </w:p>
    <w:sectPr w:rsidR="00D72F61">
      <w:headerReference w:type="default" r:id="rId8"/>
      <w:type w:val="continuous"/>
      <w:pgSz w:w="11906" w:h="16838"/>
      <w:pgMar w:top="780" w:right="480" w:bottom="280" w:left="320" w:header="261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F61" w:rsidRDefault="00D72F61">
      <w:r>
        <w:separator/>
      </w:r>
    </w:p>
  </w:endnote>
  <w:endnote w:type="continuationSeparator" w:id="1">
    <w:p w:rsidR="00D72F61" w:rsidRDefault="00D7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F61" w:rsidRDefault="00D72F61">
      <w:r>
        <w:rPr>
          <w:rFonts w:eastAsiaTheme="minorEastAsia" w:cstheme="minorBidi"/>
          <w:kern w:val="0"/>
          <w:lang w:val="es-ES" w:eastAsia="es-ES" w:bidi="ar-SA"/>
        </w:rPr>
        <w:separator/>
      </w:r>
    </w:p>
  </w:footnote>
  <w:footnote w:type="continuationSeparator" w:id="1">
    <w:p w:rsidR="00D72F61" w:rsidRDefault="00D72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2F61">
    <w:pPr>
      <w:spacing w:line="12" w:lineRule="auto"/>
      <w:rPr>
        <w:sz w:val="20"/>
      </w:rPr>
    </w:pPr>
    <w:r>
      <w:rPr>
        <w:noProof/>
        <w:lang w:val="es-ES" w:eastAsia="es-E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0.55pt;margin-top:13.05pt;width:157pt;height:26pt;z-index:251660288;mso-wrap-distance-left:5.7pt;mso-wrap-distance-top:5.7pt;mso-wrap-distance-right:5.7pt;mso-wrap-distance-bottom:5.7pt;mso-position-horizontal-relative:margin;mso-position-vertical-relative:margin" o:allowincell="f" fillcolor="none" stroked="f">
          <v:textbox inset="0,0,0,0">
            <w:txbxContent>
              <w:p w:rsidR="00000000" w:rsidRDefault="00ED4317">
                <w:pPr>
                  <w:pStyle w:val="Contenidodelmarco"/>
                  <w:widowControl/>
                  <w:spacing w:line="520" w:lineRule="atLeast"/>
                </w:pPr>
                <w:r>
                  <w:rPr>
                    <w:noProof/>
                    <w:lang w:val="es-ES" w:eastAsia="es-ES" w:bidi="ar-SA"/>
                  </w:rPr>
                  <w:drawing>
                    <wp:inline distT="0" distB="0" distL="0" distR="0">
                      <wp:extent cx="1971040" cy="332740"/>
                      <wp:effectExtent l="1905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1040" cy="332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D72F61">
                <w:pPr>
                  <w:pStyle w:val="Contenidodelmarco"/>
                  <w:spacing w:line="520" w:lineRule="atLeast"/>
                  <w:rPr>
                    <w:sz w:val="20"/>
                  </w:rPr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7" w:hanging="240"/>
      </w:pPr>
      <w:rPr>
        <w:rFonts w:ascii="Times New Roman" w:hAnsi="Times New Roman"/>
        <w:b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544" w:hanging="24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608" w:hanging="24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672" w:hanging="24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736" w:hanging="24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800" w:hanging="24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864" w:hanging="24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928" w:hanging="24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992" w:hanging="24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29B"/>
    <w:rsid w:val="00BA229B"/>
    <w:rsid w:val="00D72F61"/>
    <w:rsid w:val="00ED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ucida Sans"/>
      <w:kern w:val="1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rFonts w:ascii="Times New Roman" w:hAnsi="Times New Roman"/>
      <w:b/>
    </w:rPr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rFonts w:ascii="Times New Roman" w:hAnsi="Times New Roman"/>
    </w:rPr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spacing w:val="-1"/>
    </w:rPr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  <w:rPr>
      <w:rFonts w:ascii="Times New Roman" w:hAnsi="Times New Roman"/>
      <w:b/>
    </w:rPr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ascii="Times New Roman" w:hAnsi="Times New Roman"/>
      <w:b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paragraph" w:customStyle="1" w:styleId="Tedtulo">
    <w:name w:val="Tíedtulo"/>
    <w:basedOn w:val="Normal"/>
    <w:next w:val="Textoindependiente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Liberation Serif" w:eastAsia="Times New Roman" w:hAnsi="Liberation Serif" w:cs="Mangal"/>
      <w:kern w:val="1"/>
      <w:sz w:val="24"/>
      <w:szCs w:val="21"/>
      <w:lang w:val="es-AR" w:eastAsia="zh-CN" w:bidi="hi-IN"/>
    </w:rPr>
  </w:style>
  <w:style w:type="paragraph" w:styleId="Lista">
    <w:name w:val="List"/>
    <w:basedOn w:val="Textoindependiente"/>
    <w:uiPriority w:val="99"/>
  </w:style>
  <w:style w:type="paragraph" w:customStyle="1" w:styleId="Caption">
    <w:name w:val="Caption"/>
    <w:basedOn w:val="Normal"/>
    <w:uiPriority w:val="99"/>
    <w:pPr>
      <w:spacing w:before="120" w:after="120"/>
    </w:pPr>
    <w:rPr>
      <w:i/>
      <w:iCs/>
    </w:rPr>
  </w:style>
  <w:style w:type="paragraph" w:customStyle="1" w:styleId="cdndice">
    <w:name w:val="Ícdndice"/>
    <w:basedOn w:val="Normal"/>
    <w:uiPriority w:val="99"/>
  </w:style>
  <w:style w:type="paragraph" w:customStyle="1" w:styleId="Cabeceraypie">
    <w:name w:val="Cabecera y pie"/>
    <w:basedOn w:val="Normal"/>
    <w:uiPriority w:val="99"/>
  </w:style>
  <w:style w:type="paragraph" w:customStyle="1" w:styleId="Header">
    <w:name w:val="Header"/>
    <w:basedOn w:val="Cabeceraypie"/>
    <w:uiPriority w:val="99"/>
  </w:style>
  <w:style w:type="paragraph" w:customStyle="1" w:styleId="Contenidodelmarco">
    <w:name w:val="Contenido del marco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Observatorio Ventanilla permanente de proyectos.docx</dc:title>
  <dc:creator>Usuario1</dc:creator>
  <cp:lastModifiedBy>Usuario1</cp:lastModifiedBy>
  <cp:revision>2</cp:revision>
  <dcterms:created xsi:type="dcterms:W3CDTF">2024-07-23T17:07:00Z</dcterms:created>
  <dcterms:modified xsi:type="dcterms:W3CDTF">2024-07-23T17:07:00Z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